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1599"/>
        <w:gridCol w:w="1417"/>
        <w:gridCol w:w="4186"/>
        <w:gridCol w:w="185"/>
        <w:gridCol w:w="2717"/>
        <w:gridCol w:w="190"/>
      </w:tblGrid>
      <w:tr w:rsidR="001B3B53" w:rsidRPr="001B3B53" w:rsidTr="008A3901">
        <w:trPr>
          <w:trHeight w:val="390"/>
        </w:trPr>
        <w:tc>
          <w:tcPr>
            <w:tcW w:w="1067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3486" w:rsidRPr="00243486" w:rsidRDefault="001B3B53" w:rsidP="00243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9" w:themeColor="accent1" w:themeShade="80"/>
                <w:lang w:eastAsia="tr-TR"/>
              </w:rPr>
            </w:pPr>
            <w:r w:rsidRPr="00243486">
              <w:rPr>
                <w:rFonts w:ascii="Arial" w:eastAsia="Times New Roman" w:hAnsi="Arial" w:cs="Arial"/>
                <w:b/>
                <w:bCs/>
                <w:color w:val="1F4E79" w:themeColor="accent1" w:themeShade="80"/>
                <w:lang w:eastAsia="tr-TR"/>
              </w:rPr>
              <w:t xml:space="preserve">İŞ SAĞLIĞI </w:t>
            </w:r>
            <w:r w:rsidR="00243486">
              <w:rPr>
                <w:rFonts w:ascii="Arial" w:eastAsia="Times New Roman" w:hAnsi="Arial" w:cs="Arial"/>
                <w:b/>
                <w:bCs/>
                <w:color w:val="1F4E79" w:themeColor="accent1" w:themeShade="80"/>
                <w:lang w:eastAsia="tr-TR"/>
              </w:rPr>
              <w:t>VE</w:t>
            </w:r>
            <w:r w:rsidRPr="00243486">
              <w:rPr>
                <w:rFonts w:ascii="Arial" w:eastAsia="Times New Roman" w:hAnsi="Arial" w:cs="Arial"/>
                <w:b/>
                <w:bCs/>
                <w:color w:val="1F4E79" w:themeColor="accent1" w:themeShade="80"/>
                <w:lang w:eastAsia="tr-TR"/>
              </w:rPr>
              <w:t xml:space="preserve"> GÜVENLİĞİ </w:t>
            </w:r>
            <w:r w:rsidR="00243486" w:rsidRPr="00243486">
              <w:rPr>
                <w:rFonts w:ascii="Arial" w:eastAsia="Times New Roman" w:hAnsi="Arial" w:cs="Arial"/>
                <w:b/>
                <w:bCs/>
                <w:color w:val="1F4E79" w:themeColor="accent1" w:themeShade="80"/>
                <w:lang w:eastAsia="tr-TR"/>
              </w:rPr>
              <w:t>RİSK DEĞERLENDİRME EKİBİ</w:t>
            </w:r>
          </w:p>
          <w:p w:rsidR="001B3B53" w:rsidRPr="001B3B53" w:rsidRDefault="00243486" w:rsidP="00243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</w:pPr>
            <w:r w:rsidRPr="00243486">
              <w:rPr>
                <w:rFonts w:ascii="Arial" w:eastAsia="Times New Roman" w:hAnsi="Arial" w:cs="Arial"/>
                <w:b/>
                <w:bCs/>
                <w:color w:val="1F4E79" w:themeColor="accent1" w:themeShade="80"/>
                <w:lang w:eastAsia="tr-TR"/>
              </w:rPr>
              <w:t>BİLGİLENDİRME EĞİTİM</w:t>
            </w:r>
            <w:r>
              <w:rPr>
                <w:rFonts w:ascii="Arial" w:eastAsia="Times New Roman" w:hAnsi="Arial" w:cs="Arial"/>
                <w:b/>
                <w:bCs/>
                <w:color w:val="1F4E79" w:themeColor="accent1" w:themeShade="80"/>
                <w:lang w:eastAsia="tr-TR"/>
              </w:rPr>
              <w:t>İ</w:t>
            </w:r>
          </w:p>
        </w:tc>
      </w:tr>
      <w:tr w:rsidR="001B3B53" w:rsidRPr="001B3B53" w:rsidTr="008A3901">
        <w:trPr>
          <w:trHeight w:val="750"/>
        </w:trPr>
        <w:tc>
          <w:tcPr>
            <w:tcW w:w="1067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</w:pPr>
          </w:p>
        </w:tc>
      </w:tr>
      <w:tr w:rsidR="001B3B53" w:rsidRPr="001B3B53" w:rsidTr="008A3901">
        <w:trPr>
          <w:trHeight w:val="210"/>
        </w:trPr>
        <w:tc>
          <w:tcPr>
            <w:tcW w:w="1067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tr-TR"/>
              </w:rPr>
            </w:pPr>
            <w:r w:rsidRPr="00E27A37">
              <w:rPr>
                <w:rFonts w:ascii="Arial" w:eastAsia="Times New Roman" w:hAnsi="Arial" w:cs="Arial"/>
                <w:i/>
                <w:iCs/>
                <w:sz w:val="18"/>
                <w:szCs w:val="14"/>
                <w:lang w:eastAsia="tr-TR"/>
              </w:rPr>
              <w:t>(Çalışanlara; 4857-İş Kanunu, 6331-İSG Kanunu ve çalışma mevzuatları gereğince düzenlenmiştir.)</w:t>
            </w:r>
          </w:p>
        </w:tc>
      </w:tr>
      <w:tr w:rsidR="001B3B53" w:rsidRPr="001B3B53" w:rsidTr="00541994">
        <w:trPr>
          <w:trHeight w:val="225"/>
        </w:trPr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ÇALIŞANIN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1B3B53" w:rsidRPr="001B3B53" w:rsidTr="006938E7">
        <w:trPr>
          <w:trHeight w:val="499"/>
        </w:trPr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53" w:rsidRPr="001B3B53" w:rsidRDefault="001B3B53" w:rsidP="001B3B5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ADI SOYADI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3B53" w:rsidRPr="0044307A" w:rsidRDefault="001B3B53" w:rsidP="003838D7">
            <w:pPr>
              <w:spacing w:after="0" w:line="240" w:lineRule="auto"/>
              <w:rPr>
                <w:b/>
                <w:bCs/>
                <w:sz w:val="24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1B3B53" w:rsidRPr="001B3B53" w:rsidTr="00E27A37">
        <w:trPr>
          <w:trHeight w:val="499"/>
        </w:trPr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53" w:rsidRPr="001B3B53" w:rsidRDefault="00793665" w:rsidP="006938E7">
            <w:pPr>
              <w:spacing w:after="0" w:line="240" w:lineRule="auto"/>
              <w:ind w:left="111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9366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EKİPTEKİ GÖREVİ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B53" w:rsidRPr="0044307A" w:rsidRDefault="001B3B53" w:rsidP="006938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tr-TR"/>
              </w:rPr>
            </w:pPr>
            <w:r w:rsidRPr="0044307A">
              <w:rPr>
                <w:rFonts w:ascii="Arial" w:eastAsia="Times New Roman" w:hAnsi="Arial" w:cs="Arial"/>
                <w:sz w:val="24"/>
                <w:szCs w:val="16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1B3B53" w:rsidRPr="001B3B53" w:rsidTr="006938E7">
        <w:trPr>
          <w:trHeight w:val="499"/>
        </w:trPr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53" w:rsidRPr="001B3B53" w:rsidRDefault="001B3B53" w:rsidP="001B3B5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TC NO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3B53" w:rsidRPr="0044307A" w:rsidRDefault="001B3B53" w:rsidP="007936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1B3B53" w:rsidRPr="001B3B53" w:rsidTr="00541994">
        <w:trPr>
          <w:trHeight w:val="225"/>
        </w:trPr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EĞİTİMİN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1B3B53" w:rsidRPr="001B3B53" w:rsidTr="00541994">
        <w:trPr>
          <w:trHeight w:val="499"/>
        </w:trPr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B53" w:rsidRPr="001B3B53" w:rsidRDefault="003838D7" w:rsidP="003838D7">
            <w:pPr>
              <w:spacing w:after="0" w:line="240" w:lineRule="auto"/>
              <w:ind w:left="118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TARİHİ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B53" w:rsidRPr="001B3B53" w:rsidRDefault="001B3B53" w:rsidP="005E2D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1B3B53" w:rsidRPr="001B3B53" w:rsidTr="00541994">
        <w:trPr>
          <w:trHeight w:val="225"/>
        </w:trPr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EĞİTİM KONULARI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1B3B53" w:rsidRPr="001B3B53" w:rsidTr="00541994">
        <w:trPr>
          <w:trHeight w:val="38"/>
        </w:trPr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522E68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tr-TR"/>
              </w:rPr>
            </w:pPr>
            <w:r w:rsidRPr="00522E68">
              <w:rPr>
                <w:rFonts w:ascii="Arial" w:eastAsia="Times New Roman" w:hAnsi="Arial" w:cs="Arial"/>
                <w:sz w:val="12"/>
                <w:szCs w:val="16"/>
                <w:lang w:eastAsia="tr-TR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522E68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tr-TR"/>
              </w:rPr>
            </w:pPr>
            <w:r w:rsidRPr="00522E68">
              <w:rPr>
                <w:rFonts w:ascii="Arial" w:eastAsia="Times New Roman" w:hAnsi="Arial" w:cs="Arial"/>
                <w:sz w:val="12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522E68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tr-TR"/>
              </w:rPr>
            </w:pPr>
            <w:r w:rsidRPr="00522E68">
              <w:rPr>
                <w:rFonts w:ascii="Arial" w:eastAsia="Times New Roman" w:hAnsi="Arial" w:cs="Arial"/>
                <w:sz w:val="12"/>
                <w:szCs w:val="16"/>
                <w:lang w:eastAsia="tr-TR"/>
              </w:rPr>
              <w:t> 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522E68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tr-TR"/>
              </w:rPr>
            </w:pPr>
            <w:r w:rsidRPr="00522E68">
              <w:rPr>
                <w:rFonts w:ascii="Arial" w:eastAsia="Times New Roman" w:hAnsi="Arial" w:cs="Arial"/>
                <w:sz w:val="12"/>
                <w:szCs w:val="16"/>
                <w:lang w:eastAsia="tr-TR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B53" w:rsidRPr="00522E68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tr-TR"/>
              </w:rPr>
            </w:pPr>
            <w:r w:rsidRPr="00522E68">
              <w:rPr>
                <w:rFonts w:ascii="Arial" w:eastAsia="Times New Roman" w:hAnsi="Arial" w:cs="Arial"/>
                <w:sz w:val="12"/>
                <w:szCs w:val="16"/>
                <w:lang w:eastAsia="tr-TR"/>
              </w:rPr>
              <w:t> 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53" w:rsidRPr="00522E68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  <w:lang w:eastAsia="tr-TR"/>
              </w:rPr>
            </w:pPr>
            <w:r w:rsidRPr="00522E68">
              <w:rPr>
                <w:rFonts w:ascii="Arial" w:eastAsia="Times New Roman" w:hAnsi="Arial" w:cs="Arial"/>
                <w:sz w:val="12"/>
                <w:szCs w:val="16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B53" w:rsidRPr="001B3B53" w:rsidRDefault="001B3B53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A0492D" w:rsidRPr="001B3B53" w:rsidTr="00E27A37">
        <w:trPr>
          <w:trHeight w:val="300"/>
        </w:trPr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92D" w:rsidRPr="001B3B53" w:rsidRDefault="00A0492D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92D" w:rsidRPr="00C10FE0" w:rsidRDefault="00A0492D" w:rsidP="00A049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tr-TR"/>
              </w:rPr>
            </w:pPr>
            <w:r w:rsidRPr="00C10FE0">
              <w:rPr>
                <w:rFonts w:ascii="Arial" w:eastAsia="Times New Roman" w:hAnsi="Arial" w:cs="Arial"/>
                <w:sz w:val="18"/>
                <w:szCs w:val="16"/>
                <w:lang w:eastAsia="tr-TR"/>
              </w:rPr>
              <w:t>1.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92D" w:rsidRPr="00C10FE0" w:rsidRDefault="00A0492D" w:rsidP="00A04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tr-TR"/>
              </w:rPr>
            </w:pPr>
            <w:r w:rsidRPr="00C10FE0">
              <w:rPr>
                <w:rFonts w:ascii="Arial" w:eastAsia="Times New Roman" w:hAnsi="Arial" w:cs="Arial"/>
                <w:sz w:val="18"/>
                <w:szCs w:val="16"/>
                <w:lang w:eastAsia="tr-TR"/>
              </w:rPr>
              <w:t xml:space="preserve">İSG </w:t>
            </w:r>
            <w:r w:rsidR="00C10FE0">
              <w:rPr>
                <w:rFonts w:ascii="Arial" w:eastAsia="Times New Roman" w:hAnsi="Arial" w:cs="Arial"/>
                <w:sz w:val="18"/>
                <w:szCs w:val="16"/>
                <w:lang w:eastAsia="tr-TR"/>
              </w:rPr>
              <w:t xml:space="preserve">Risk Ekibinin, </w:t>
            </w:r>
            <w:r w:rsidRPr="00C10FE0">
              <w:rPr>
                <w:rFonts w:ascii="Arial" w:eastAsia="Times New Roman" w:hAnsi="Arial" w:cs="Arial"/>
                <w:sz w:val="18"/>
                <w:szCs w:val="16"/>
                <w:lang w:eastAsia="tr-TR"/>
              </w:rPr>
              <w:t>Kurulun, Çalışan Temsilcisinin görev ve yetkileri,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92D" w:rsidRPr="001B3B53" w:rsidRDefault="00A0492D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A0492D" w:rsidRPr="001B3B53" w:rsidTr="00E27A37">
        <w:trPr>
          <w:trHeight w:val="300"/>
        </w:trPr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92D" w:rsidRPr="001B3B53" w:rsidRDefault="00A0492D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92D" w:rsidRPr="00C10FE0" w:rsidRDefault="00A0492D" w:rsidP="00A049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tr-TR"/>
              </w:rPr>
            </w:pPr>
            <w:r w:rsidRPr="00C10FE0">
              <w:rPr>
                <w:rFonts w:ascii="Arial" w:eastAsia="Times New Roman" w:hAnsi="Arial" w:cs="Arial"/>
                <w:sz w:val="18"/>
                <w:szCs w:val="16"/>
                <w:lang w:eastAsia="tr-TR"/>
              </w:rPr>
              <w:t>2.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FB4" w:rsidRDefault="00A0492D" w:rsidP="00A0492D">
            <w:pPr>
              <w:spacing w:after="0" w:line="240" w:lineRule="auto"/>
              <w:rPr>
                <w:sz w:val="18"/>
              </w:rPr>
            </w:pPr>
            <w:r w:rsidRPr="00C10FE0">
              <w:rPr>
                <w:rFonts w:ascii="Arial" w:eastAsia="Times New Roman" w:hAnsi="Arial" w:cs="Arial"/>
                <w:sz w:val="18"/>
                <w:szCs w:val="16"/>
                <w:lang w:eastAsia="tr-TR"/>
              </w:rPr>
              <w:t>Neden, risk değerlendirmesi yapmamız gerekli?</w:t>
            </w:r>
            <w:r w:rsidRPr="00C10FE0">
              <w:rPr>
                <w:sz w:val="18"/>
              </w:rPr>
              <w:t xml:space="preserve"> </w:t>
            </w:r>
          </w:p>
          <w:p w:rsidR="00A0492D" w:rsidRPr="00C10FE0" w:rsidRDefault="00A0492D" w:rsidP="00A04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tr-TR"/>
              </w:rPr>
            </w:pPr>
            <w:r w:rsidRPr="00C10FE0">
              <w:rPr>
                <w:rFonts w:ascii="Arial" w:eastAsia="Times New Roman" w:hAnsi="Arial" w:cs="Arial"/>
                <w:sz w:val="18"/>
                <w:szCs w:val="16"/>
                <w:lang w:eastAsia="tr-TR"/>
              </w:rPr>
              <w:t>Risk değerlendirmesinin yapılmasını zorunlu kılan yasal mevzuatlar.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92D" w:rsidRPr="001B3B53" w:rsidRDefault="00A0492D" w:rsidP="001B3B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A0492D" w:rsidRPr="001B3B53" w:rsidTr="00E27A37">
        <w:trPr>
          <w:trHeight w:val="300"/>
        </w:trPr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92D" w:rsidRPr="001B3B53" w:rsidRDefault="00A0492D" w:rsidP="00BC25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92D" w:rsidRPr="00C10FE0" w:rsidRDefault="00A0492D" w:rsidP="00A049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tr-TR"/>
              </w:rPr>
            </w:pPr>
            <w:r w:rsidRPr="00C10FE0">
              <w:rPr>
                <w:rFonts w:ascii="Arial" w:eastAsia="Times New Roman" w:hAnsi="Arial" w:cs="Arial"/>
                <w:sz w:val="18"/>
                <w:szCs w:val="16"/>
                <w:lang w:eastAsia="tr-TR"/>
              </w:rPr>
              <w:t>3.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92D" w:rsidRPr="00C10FE0" w:rsidRDefault="00E01DEB" w:rsidP="00E01D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tr-TR"/>
              </w:rPr>
            </w:pPr>
            <w:r w:rsidRPr="00C10FE0">
              <w:rPr>
                <w:rFonts w:ascii="Arial" w:eastAsia="Times New Roman" w:hAnsi="Arial" w:cs="Arial"/>
                <w:sz w:val="18"/>
                <w:szCs w:val="16"/>
                <w:lang w:eastAsia="tr-TR"/>
              </w:rPr>
              <w:t xml:space="preserve">Risk Değerlendirme Giriş Tehlike ve Risk Kavramları, </w:t>
            </w:r>
            <w:r w:rsidR="00A0492D" w:rsidRPr="00C10FE0">
              <w:rPr>
                <w:rFonts w:ascii="Arial" w:eastAsia="Times New Roman" w:hAnsi="Arial" w:cs="Arial"/>
                <w:sz w:val="18"/>
                <w:szCs w:val="16"/>
                <w:lang w:eastAsia="tr-TR"/>
              </w:rPr>
              <w:t>Risk değerlendirme uygulama esasları.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92D" w:rsidRPr="001B3B53" w:rsidRDefault="00A0492D" w:rsidP="00BC25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E01DEB" w:rsidRPr="001B3B53" w:rsidTr="00E27A37">
        <w:trPr>
          <w:trHeight w:val="300"/>
        </w:trPr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1DEB" w:rsidRPr="001B3B53" w:rsidRDefault="00E01DEB" w:rsidP="00BC25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1DEB" w:rsidRPr="00C10FE0" w:rsidRDefault="00C10FE0" w:rsidP="00A049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tr-TR"/>
              </w:rPr>
            </w:pPr>
            <w:r w:rsidRPr="00C10FE0">
              <w:rPr>
                <w:rFonts w:ascii="Arial" w:eastAsia="Times New Roman" w:hAnsi="Arial" w:cs="Arial"/>
                <w:sz w:val="18"/>
                <w:szCs w:val="16"/>
                <w:lang w:eastAsia="tr-TR"/>
              </w:rPr>
              <w:t>4.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DEB" w:rsidRPr="00C10FE0" w:rsidRDefault="00E01DEB" w:rsidP="00A04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tr-TR"/>
              </w:rPr>
            </w:pPr>
            <w:r w:rsidRPr="00C10FE0">
              <w:rPr>
                <w:rFonts w:ascii="Arial" w:eastAsia="Times New Roman" w:hAnsi="Arial" w:cs="Arial"/>
                <w:sz w:val="18"/>
                <w:szCs w:val="16"/>
                <w:lang w:eastAsia="tr-TR"/>
              </w:rPr>
              <w:t>Tehlikelerin belirlenmesi. Tehlike Kaynakları, Risk şiddetinin belirlenmesi. Riskin gerçekleşme olasılığı.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1DEB" w:rsidRPr="001B3B53" w:rsidRDefault="00E01DEB" w:rsidP="00BC25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  <w:tr w:rsidR="00E01DEB" w:rsidRPr="001B3B53" w:rsidTr="00E27A37">
        <w:trPr>
          <w:trHeight w:val="300"/>
        </w:trPr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DEB" w:rsidRPr="001B3B53" w:rsidRDefault="00E01DEB" w:rsidP="00BC25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DEB" w:rsidRPr="00C10FE0" w:rsidRDefault="00C10FE0" w:rsidP="00A049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tr-TR"/>
              </w:rPr>
            </w:pPr>
            <w:r w:rsidRPr="00C10FE0">
              <w:rPr>
                <w:rFonts w:ascii="Arial" w:eastAsia="Times New Roman" w:hAnsi="Arial" w:cs="Arial"/>
                <w:sz w:val="18"/>
                <w:szCs w:val="16"/>
                <w:lang w:eastAsia="tr-TR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6"/>
                <w:lang w:eastAsia="tr-TR"/>
              </w:rPr>
              <w:t>.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DEB" w:rsidRPr="00C10FE0" w:rsidRDefault="00E01DEB" w:rsidP="00A04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tr-TR"/>
              </w:rPr>
            </w:pPr>
            <w:r w:rsidRPr="00C10FE0">
              <w:rPr>
                <w:rFonts w:ascii="Arial" w:eastAsia="Times New Roman" w:hAnsi="Arial" w:cs="Arial"/>
                <w:sz w:val="18"/>
                <w:szCs w:val="16"/>
                <w:lang w:eastAsia="tr-TR"/>
              </w:rPr>
              <w:t xml:space="preserve">Riskin önem durumunun belirlenmesi. Sıkça rastlanan iş kazaları ve tehlikeli vakaların nedenleri,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1DEB" w:rsidRPr="001B3B53" w:rsidRDefault="00E01DEB" w:rsidP="00BC25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E01DEB" w:rsidRPr="001B3B53" w:rsidTr="00E27A37">
        <w:trPr>
          <w:trHeight w:val="300"/>
        </w:trPr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1DEB" w:rsidRPr="001B3B53" w:rsidRDefault="00E01DEB" w:rsidP="00BC25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1DEB" w:rsidRPr="00C10FE0" w:rsidRDefault="00C10FE0" w:rsidP="00C10F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tr-TR"/>
              </w:rPr>
            </w:pPr>
            <w:r w:rsidRPr="00C10FE0">
              <w:rPr>
                <w:rFonts w:ascii="Arial" w:eastAsia="Times New Roman" w:hAnsi="Arial" w:cs="Arial"/>
                <w:sz w:val="18"/>
                <w:szCs w:val="16"/>
                <w:lang w:eastAsia="tr-TR"/>
              </w:rPr>
              <w:t>6.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DEB" w:rsidRPr="00C10FE0" w:rsidRDefault="00E01DEB" w:rsidP="00A04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tr-TR"/>
              </w:rPr>
            </w:pPr>
            <w:r w:rsidRPr="00C10FE0">
              <w:rPr>
                <w:rFonts w:ascii="Arial" w:eastAsia="Times New Roman" w:hAnsi="Arial" w:cs="Arial"/>
                <w:sz w:val="18"/>
                <w:szCs w:val="16"/>
                <w:lang w:eastAsia="tr-TR"/>
              </w:rPr>
              <w:t>İşyerlerine ait özel riskler,</w:t>
            </w:r>
            <w:r w:rsidR="00C10FE0" w:rsidRPr="00C10FE0">
              <w:rPr>
                <w:rFonts w:ascii="Arial" w:eastAsia="Times New Roman" w:hAnsi="Arial" w:cs="Arial"/>
                <w:sz w:val="18"/>
                <w:szCs w:val="16"/>
                <w:lang w:eastAsia="tr-TR"/>
              </w:rPr>
              <w:t xml:space="preserve"> Meslek hastalıkları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1DEB" w:rsidRPr="001B3B53" w:rsidRDefault="00E01DEB" w:rsidP="00BC25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  <w:tr w:rsidR="00E01DEB" w:rsidRPr="001B3B53" w:rsidTr="00E27A37">
        <w:trPr>
          <w:trHeight w:val="300"/>
        </w:trPr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DEB" w:rsidRPr="001B3B53" w:rsidRDefault="00E01DEB" w:rsidP="00BC25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DEB" w:rsidRPr="00C10FE0" w:rsidRDefault="00C10FE0" w:rsidP="00A049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tr-TR"/>
              </w:rPr>
            </w:pPr>
            <w:r w:rsidRPr="00C10FE0">
              <w:rPr>
                <w:rFonts w:ascii="Arial" w:eastAsia="Times New Roman" w:hAnsi="Arial" w:cs="Arial"/>
                <w:sz w:val="18"/>
                <w:szCs w:val="16"/>
                <w:lang w:eastAsia="tr-TR"/>
              </w:rPr>
              <w:t>7</w:t>
            </w:r>
            <w:r>
              <w:rPr>
                <w:rFonts w:ascii="Arial" w:eastAsia="Times New Roman" w:hAnsi="Arial" w:cs="Arial"/>
                <w:sz w:val="18"/>
                <w:szCs w:val="16"/>
                <w:lang w:eastAsia="tr-TR"/>
              </w:rPr>
              <w:t>.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DEB" w:rsidRPr="00C10FE0" w:rsidRDefault="00E01DEB" w:rsidP="00A04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tr-TR"/>
              </w:rPr>
            </w:pPr>
            <w:r w:rsidRPr="00C10FE0">
              <w:rPr>
                <w:rFonts w:ascii="Arial" w:eastAsia="Times New Roman" w:hAnsi="Arial" w:cs="Arial"/>
                <w:sz w:val="18"/>
                <w:szCs w:val="16"/>
                <w:lang w:eastAsia="tr-TR"/>
              </w:rPr>
              <w:t>İş Hijyeninin temel ilkeleri, Risk değerlendirmesi. İyileştirme ve kontrol planı.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1DEB" w:rsidRPr="001B3B53" w:rsidRDefault="00E01DEB" w:rsidP="00BC25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E01DEB" w:rsidRPr="001B3B53" w:rsidTr="00E27A37">
        <w:trPr>
          <w:trHeight w:val="300"/>
        </w:trPr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DEB" w:rsidRPr="001B3B53" w:rsidRDefault="00E01DEB" w:rsidP="00BC25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DEB" w:rsidRPr="00C10FE0" w:rsidRDefault="00C10FE0" w:rsidP="00A049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tr-TR"/>
              </w:rPr>
            </w:pPr>
            <w:r w:rsidRPr="00C10FE0">
              <w:rPr>
                <w:rFonts w:ascii="Arial" w:eastAsia="Times New Roman" w:hAnsi="Arial" w:cs="Arial"/>
                <w:sz w:val="18"/>
                <w:szCs w:val="16"/>
                <w:lang w:eastAsia="tr-TR"/>
              </w:rPr>
              <w:t>8.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DEB" w:rsidRPr="00C10FE0" w:rsidRDefault="00723FB4" w:rsidP="00A04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tr-TR"/>
              </w:rPr>
            </w:pPr>
            <w:r w:rsidRPr="00C10FE0">
              <w:rPr>
                <w:rFonts w:ascii="Arial" w:eastAsia="Times New Roman" w:hAnsi="Arial" w:cs="Arial"/>
                <w:sz w:val="18"/>
                <w:szCs w:val="16"/>
                <w:lang w:eastAsia="tr-TR"/>
              </w:rPr>
              <w:t xml:space="preserve">Risk değerlendirmesinin </w:t>
            </w:r>
            <w:proofErr w:type="gramStart"/>
            <w:r w:rsidRPr="00C10FE0">
              <w:rPr>
                <w:rFonts w:ascii="Arial" w:eastAsia="Times New Roman" w:hAnsi="Arial" w:cs="Arial"/>
                <w:sz w:val="18"/>
                <w:szCs w:val="16"/>
                <w:lang w:eastAsia="tr-TR"/>
              </w:rPr>
              <w:t>revizyonunu</w:t>
            </w:r>
            <w:proofErr w:type="gramEnd"/>
            <w:r w:rsidRPr="00C10FE0">
              <w:rPr>
                <w:rFonts w:ascii="Arial" w:eastAsia="Times New Roman" w:hAnsi="Arial" w:cs="Arial"/>
                <w:sz w:val="18"/>
                <w:szCs w:val="16"/>
                <w:lang w:eastAsia="tr-TR"/>
              </w:rPr>
              <w:t xml:space="preserve"> gerektiren haller.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1DEB" w:rsidRPr="001B3B53" w:rsidRDefault="00E01DEB" w:rsidP="00BC25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E01DEB" w:rsidRPr="001B3B53" w:rsidTr="00E27A37">
        <w:trPr>
          <w:trHeight w:val="300"/>
        </w:trPr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DEB" w:rsidRPr="001B3B53" w:rsidRDefault="00E01DEB" w:rsidP="00BC25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DEB" w:rsidRPr="00C10FE0" w:rsidRDefault="00C10FE0" w:rsidP="00A049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tr-TR"/>
              </w:rPr>
            </w:pPr>
            <w:r w:rsidRPr="00C10FE0">
              <w:rPr>
                <w:rFonts w:ascii="Arial" w:eastAsia="Times New Roman" w:hAnsi="Arial" w:cs="Arial"/>
                <w:sz w:val="18"/>
                <w:szCs w:val="16"/>
                <w:lang w:eastAsia="tr-TR"/>
              </w:rPr>
              <w:t>9.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DEB" w:rsidRPr="00C10FE0" w:rsidRDefault="00723FB4" w:rsidP="00A04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tr-TR"/>
              </w:rPr>
            </w:pPr>
            <w:r w:rsidRPr="00C10FE0">
              <w:rPr>
                <w:rFonts w:ascii="Arial" w:eastAsia="Times New Roman" w:hAnsi="Arial" w:cs="Arial"/>
                <w:sz w:val="18"/>
                <w:szCs w:val="16"/>
                <w:lang w:eastAsia="tr-TR"/>
              </w:rPr>
              <w:t>Risk değerlendirme sonuçlarının değerlendirilmesi.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1DEB" w:rsidRPr="001B3B53" w:rsidRDefault="00E01DEB" w:rsidP="00BC25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E01DEB" w:rsidRPr="001B3B53" w:rsidTr="00E27A37">
        <w:trPr>
          <w:trHeight w:val="300"/>
        </w:trPr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DEB" w:rsidRPr="001B3B53" w:rsidRDefault="00E01DEB" w:rsidP="00BC25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DEB" w:rsidRPr="00C10FE0" w:rsidRDefault="00C10FE0" w:rsidP="00A049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eastAsia="tr-TR"/>
              </w:rPr>
              <w:t>10.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DEB" w:rsidRPr="00C10FE0" w:rsidRDefault="00723FB4" w:rsidP="00C10F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tr-TR"/>
              </w:rPr>
            </w:pPr>
            <w:r w:rsidRPr="00C10FE0">
              <w:rPr>
                <w:rFonts w:ascii="Arial" w:eastAsia="Times New Roman" w:hAnsi="Arial" w:cs="Arial"/>
                <w:sz w:val="18"/>
                <w:szCs w:val="16"/>
                <w:lang w:eastAsia="tr-TR"/>
              </w:rPr>
              <w:t>Risk değerlendirme kayıtlarının tutulması.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1DEB" w:rsidRPr="001B3B53" w:rsidRDefault="00E01DEB" w:rsidP="00BC25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E01DEB" w:rsidRPr="001B3B53" w:rsidTr="00E27A37">
        <w:trPr>
          <w:trHeight w:val="300"/>
        </w:trPr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DEB" w:rsidRPr="001B3B53" w:rsidRDefault="00E01DEB" w:rsidP="00BC25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"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1DEB" w:rsidRPr="00C10FE0" w:rsidRDefault="00E01DEB" w:rsidP="00A049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tr-TR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DEB" w:rsidRPr="00C10FE0" w:rsidRDefault="00E01DEB" w:rsidP="00A04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1DEB" w:rsidRPr="001B3B53" w:rsidRDefault="00E01DEB" w:rsidP="00BC25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E01DEB" w:rsidRPr="001B3B53" w:rsidTr="00E27A37">
        <w:trPr>
          <w:trHeight w:val="300"/>
        </w:trPr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DEB" w:rsidRPr="001B3B53" w:rsidRDefault="00E01DEB" w:rsidP="00BC25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1DEB" w:rsidRPr="001B3B53" w:rsidRDefault="00E01DEB" w:rsidP="00A049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DEB" w:rsidRPr="001B3B53" w:rsidRDefault="00E01DEB" w:rsidP="00A049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1DEB" w:rsidRPr="001B3B53" w:rsidRDefault="00E01DEB" w:rsidP="00BC25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E01DEB" w:rsidRPr="001B3B53" w:rsidTr="00E27A37">
        <w:trPr>
          <w:trHeight w:val="300"/>
        </w:trPr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DEB" w:rsidRPr="001B3B53" w:rsidRDefault="00E01DEB" w:rsidP="00BC25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1DEB" w:rsidRPr="001B3B53" w:rsidRDefault="00E01DEB" w:rsidP="00A049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DEB" w:rsidRPr="001B3B53" w:rsidRDefault="00E01DEB" w:rsidP="00A049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1DEB" w:rsidRPr="001B3B53" w:rsidRDefault="00E01DEB" w:rsidP="00BC25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E01DEB" w:rsidRPr="001B3B53" w:rsidTr="00E27A37">
        <w:trPr>
          <w:trHeight w:val="300"/>
        </w:trPr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DEB" w:rsidRPr="001B3B53" w:rsidRDefault="00E01DEB" w:rsidP="00BC25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1DEB" w:rsidRPr="001B3B53" w:rsidRDefault="00E01DEB" w:rsidP="00A049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DEB" w:rsidRPr="001B3B53" w:rsidRDefault="00E01DEB" w:rsidP="00A049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1DEB" w:rsidRPr="001B3B53" w:rsidRDefault="00E01DEB" w:rsidP="00BC25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C10FE0" w:rsidRPr="001B3B53" w:rsidTr="00E27A37">
        <w:trPr>
          <w:trHeight w:val="105"/>
        </w:trPr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FE0" w:rsidRPr="001B3B53" w:rsidRDefault="00C10FE0" w:rsidP="00BC25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0FE0" w:rsidRPr="001B3B53" w:rsidRDefault="00C10FE0" w:rsidP="00BC2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50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FE0" w:rsidRPr="001B3B53" w:rsidRDefault="00C10FE0" w:rsidP="00BC25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0FE0" w:rsidRPr="001B3B53" w:rsidRDefault="00C10FE0" w:rsidP="00BC25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BC2509" w:rsidRPr="001B3B53" w:rsidTr="00E27A37">
        <w:trPr>
          <w:trHeight w:val="90"/>
        </w:trPr>
        <w:tc>
          <w:tcPr>
            <w:tcW w:w="3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09" w:rsidRPr="001B3B53" w:rsidRDefault="00BC2509" w:rsidP="00BC25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09" w:rsidRPr="001B3B53" w:rsidRDefault="00BC2509" w:rsidP="00BC25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5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09" w:rsidRPr="001B3B53" w:rsidRDefault="00BC2509" w:rsidP="00BC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09" w:rsidRPr="001B3B53" w:rsidRDefault="00BC2509" w:rsidP="00BC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09" w:rsidRPr="001B3B53" w:rsidRDefault="00BC2509" w:rsidP="00BC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509" w:rsidRPr="001B3B53" w:rsidRDefault="00BC2509" w:rsidP="00BC25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BC2509" w:rsidRPr="001B3B53" w:rsidTr="00A0492D">
        <w:trPr>
          <w:trHeight w:val="180"/>
        </w:trPr>
        <w:tc>
          <w:tcPr>
            <w:tcW w:w="37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BC2509" w:rsidRPr="001B3B53" w:rsidRDefault="00BC2509" w:rsidP="00BC2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509" w:rsidRPr="001B3B53" w:rsidRDefault="00BC2509" w:rsidP="00BC2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1B3B5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509" w:rsidRPr="001B3B53" w:rsidRDefault="00BC2509" w:rsidP="00BC25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BC2509" w:rsidRPr="001B3B53" w:rsidTr="00E27A37">
        <w:trPr>
          <w:trHeight w:val="402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C2509" w:rsidRPr="001B3B53" w:rsidRDefault="00BC2509" w:rsidP="00BC2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C2509" w:rsidRPr="001B3B53" w:rsidRDefault="00BC2509" w:rsidP="008A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1.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2509" w:rsidRPr="001B3B53" w:rsidRDefault="007A5DF8" w:rsidP="007A5D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AC3A31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İş Sağlığı ve Güvenliği Risk Değerlendirme konusunda yukarıda belirtilen eğitime katıldım.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509" w:rsidRPr="001B3B53" w:rsidRDefault="00BC2509" w:rsidP="00BC25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BC2509" w:rsidRPr="001B3B53" w:rsidTr="00E27A37">
        <w:trPr>
          <w:trHeight w:val="402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C2509" w:rsidRPr="001B3B53" w:rsidRDefault="00BC2509" w:rsidP="00BC2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C2509" w:rsidRPr="001B3B53" w:rsidRDefault="00BC2509" w:rsidP="008A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2.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2509" w:rsidRPr="001B3B53" w:rsidRDefault="007A5DF8" w:rsidP="00BC2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AC3A31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Bu eğitimlerde bana; İSG Risk Değerlendirme ekibinde bulunma nedenim, yasal yükümlülüklerim anlatıldı.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509" w:rsidRPr="001B3B53" w:rsidRDefault="00BC2509" w:rsidP="00BC25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BC2509" w:rsidRPr="001B3B53" w:rsidTr="00E27A37">
        <w:trPr>
          <w:trHeight w:val="402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C2509" w:rsidRPr="001B3B53" w:rsidRDefault="00BC2509" w:rsidP="00BC2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C2509" w:rsidRPr="001B3B53" w:rsidRDefault="00BC2509" w:rsidP="008A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3.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C2509" w:rsidRPr="001B3B53" w:rsidRDefault="00BC2509" w:rsidP="00BC25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İSG Kurulu işleyişi, </w:t>
            </w: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Risk Ekibinin işleyişi, </w:t>
            </w: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kararların önemi ve uygulanması, görev-yetki ve sorumluklarım ayrıntılı olarak açıklandı.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509" w:rsidRPr="001B3B53" w:rsidRDefault="00BC2509" w:rsidP="00BC25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BC2509" w:rsidRPr="001B3B53" w:rsidTr="00A0492D">
        <w:trPr>
          <w:trHeight w:val="798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C2509" w:rsidRPr="001B3B53" w:rsidRDefault="00BC2509" w:rsidP="00BC2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010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509" w:rsidRPr="001B3B53" w:rsidRDefault="00BC2509" w:rsidP="008A3901">
            <w:pPr>
              <w:spacing w:after="0" w:line="276" w:lineRule="auto"/>
              <w:ind w:firstLine="401"/>
              <w:jc w:val="both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İSG </w:t>
            </w:r>
            <w:r w:rsidR="00243486" w:rsidRPr="0024348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Risk Değerlendirme Ekibi </w:t>
            </w:r>
            <w:proofErr w:type="gramStart"/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dahilindeki</w:t>
            </w:r>
            <w:proofErr w:type="gramEnd"/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görev-ye</w:t>
            </w: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tki ve sorumluklarımı anladım. 6331 İş Sağlığı ve Güvenliği Kanunu ve bağlı yönetmelikle</w:t>
            </w:r>
            <w:r w:rsidR="005114E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r</w:t>
            </w: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</w:t>
            </w:r>
            <w:r w:rsidR="005114E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nin</w:t>
            </w: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gerekleri</w:t>
            </w:r>
            <w:r w:rsidR="005114E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ni yapacağımı</w:t>
            </w: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, </w:t>
            </w:r>
            <w:r w:rsidR="00243486" w:rsidRPr="0024348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Ekip çalışmalarına düzenli olarak katılacağımı, kararların uygulanmasını takip edeceğimi,</w:t>
            </w:r>
            <w:r w:rsidR="0024348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</w:t>
            </w: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görev ve sorumluluğumla alakalı </w:t>
            </w: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gerekli dikkat ve itinayı göstereceğimi taahhüt ederim.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509" w:rsidRPr="001B3B53" w:rsidRDefault="00BC2509" w:rsidP="00BC25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E27A37" w:rsidRPr="001B3B53" w:rsidTr="00332D91">
        <w:trPr>
          <w:trHeight w:val="855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27A37" w:rsidRPr="001B3B53" w:rsidRDefault="00E27A37" w:rsidP="005E2D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27A37" w:rsidRPr="001B3B53" w:rsidRDefault="00E27A37" w:rsidP="005E2D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1B3B53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ADI SOYADI: </w:t>
            </w:r>
          </w:p>
        </w:tc>
        <w:tc>
          <w:tcPr>
            <w:tcW w:w="5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7A37" w:rsidRPr="001B3B53" w:rsidRDefault="00E27A37" w:rsidP="005E2D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</w:p>
        </w:tc>
        <w:tc>
          <w:tcPr>
            <w:tcW w:w="29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37" w:rsidRPr="00E27A37" w:rsidRDefault="00541994" w:rsidP="005E2D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eastAsia="tr-TR"/>
              </w:rPr>
              <w:t>İmzası</w:t>
            </w:r>
            <w:proofErr w:type="gramStart"/>
            <w:r w:rsidR="00E27A37"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…</w:t>
            </w: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………………</w:t>
            </w:r>
            <w:r w:rsidR="00E27A37"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…</w:t>
            </w:r>
            <w:r w:rsidR="00E27A3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…….</w:t>
            </w:r>
            <w:proofErr w:type="gram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A37" w:rsidRPr="001B3B53" w:rsidRDefault="00E27A37" w:rsidP="005E2D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E27A37" w:rsidRPr="001B3B53" w:rsidTr="00E27A37">
        <w:trPr>
          <w:trHeight w:val="120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27A37" w:rsidRPr="001B3B53" w:rsidRDefault="00E27A37" w:rsidP="005E2D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A37" w:rsidRPr="00E27A37" w:rsidRDefault="00E27A37" w:rsidP="005E2D6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E27A37">
              <w:rPr>
                <w:rFonts w:ascii="Arial" w:eastAsia="Times New Roman" w:hAnsi="Arial" w:cs="Arial"/>
                <w:bCs/>
                <w:lang w:eastAsia="tr-TR"/>
              </w:rPr>
              <w:t>Görev Yeri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A37" w:rsidRPr="00E27A37" w:rsidRDefault="00E27A37" w:rsidP="005E2D6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A37" w:rsidRPr="001B3B53" w:rsidRDefault="00E27A37" w:rsidP="005E2D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5E2D64" w:rsidRPr="001B3B53" w:rsidTr="00541994">
        <w:trPr>
          <w:trHeight w:val="359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E2D64" w:rsidRPr="001B3B53" w:rsidRDefault="005E2D64" w:rsidP="005E2D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64" w:rsidRPr="001B3B53" w:rsidRDefault="005E2D64" w:rsidP="005E2D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64" w:rsidRPr="001B3B53" w:rsidRDefault="005E2D64" w:rsidP="005E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64" w:rsidRPr="001B3B53" w:rsidRDefault="005E2D64" w:rsidP="005E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64" w:rsidRPr="001B3B53" w:rsidRDefault="0044307A" w:rsidP="004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B3B53">
              <w:rPr>
                <w:rFonts w:ascii="Arial" w:eastAsia="Times New Roman" w:hAnsi="Arial" w:cs="Arial"/>
                <w:sz w:val="16"/>
                <w:szCs w:val="16"/>
                <w:u w:val="single"/>
                <w:lang w:eastAsia="tr-TR"/>
              </w:rPr>
              <w:t>Imza</w:t>
            </w:r>
            <w:proofErr w:type="spellEnd"/>
            <w:r w:rsidRPr="001B3B53">
              <w:rPr>
                <w:rFonts w:ascii="Arial" w:eastAsia="Times New Roman" w:hAnsi="Arial" w:cs="Arial"/>
                <w:sz w:val="16"/>
                <w:szCs w:val="16"/>
                <w:u w:val="single"/>
                <w:lang w:eastAsia="tr-TR"/>
              </w:rPr>
              <w:t xml:space="preserve">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D64" w:rsidRPr="001B3B53" w:rsidRDefault="005E2D64" w:rsidP="005E2D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5E2D64" w:rsidRPr="001B3B53" w:rsidTr="00541994">
        <w:trPr>
          <w:trHeight w:val="994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E2D64" w:rsidRPr="001B3B53" w:rsidRDefault="005E2D64" w:rsidP="005E2D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64" w:rsidRPr="001B3B53" w:rsidRDefault="005E2D64" w:rsidP="00443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Imza</w:t>
            </w:r>
            <w:proofErr w:type="spellEnd"/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:</w:t>
            </w:r>
            <w:proofErr w:type="gramEnd"/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64" w:rsidRPr="001B3B53" w:rsidRDefault="005E2D64" w:rsidP="005E2D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64" w:rsidRPr="001B3B53" w:rsidRDefault="005E2D64" w:rsidP="005E2D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u w:val="single"/>
                <w:lang w:eastAsia="tr-TR"/>
              </w:rPr>
              <w:t xml:space="preserve">: </w:t>
            </w:r>
            <w:proofErr w:type="gramStart"/>
            <w:r w:rsidRPr="001B3B53">
              <w:rPr>
                <w:rFonts w:ascii="Arial" w:eastAsia="Times New Roman" w:hAnsi="Arial" w:cs="Arial"/>
                <w:sz w:val="16"/>
                <w:szCs w:val="16"/>
                <w:u w:val="single"/>
                <w:lang w:eastAsia="tr-TR"/>
              </w:rPr>
              <w:t>…………………………………………..</w:t>
            </w:r>
            <w:proofErr w:type="gram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D64" w:rsidRPr="001B3B53" w:rsidRDefault="005E2D64" w:rsidP="005E2D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5E2D64" w:rsidRPr="001B3B53" w:rsidTr="00541994">
        <w:trPr>
          <w:trHeight w:val="225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E2D64" w:rsidRPr="001B3B53" w:rsidRDefault="005E2D64" w:rsidP="005E2D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64" w:rsidRPr="001B3B53" w:rsidRDefault="005E2D64" w:rsidP="005E2D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522E68">
              <w:rPr>
                <w:rFonts w:ascii="Arial" w:eastAsia="Times New Roman" w:hAnsi="Arial" w:cs="Arial"/>
                <w:bCs/>
                <w:sz w:val="16"/>
                <w:szCs w:val="16"/>
                <w:lang w:eastAsia="tr-TR"/>
              </w:rPr>
              <w:t>EĞİTİMCİ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64" w:rsidRPr="001B3B53" w:rsidRDefault="005E2D64" w:rsidP="005E2D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64" w:rsidRPr="001B3B53" w:rsidRDefault="005E2D64" w:rsidP="005E2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(Eğitimi Düzenleten)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D64" w:rsidRPr="001B3B53" w:rsidRDefault="005E2D64" w:rsidP="005E2D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5E2D64" w:rsidRPr="001B3B53" w:rsidTr="00541994">
        <w:trPr>
          <w:trHeight w:val="330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E2D64" w:rsidRPr="001B3B53" w:rsidRDefault="005E2D64" w:rsidP="005E2D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64" w:rsidRPr="005E2D64" w:rsidRDefault="005E2D64" w:rsidP="005E2D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E2D64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Mehmet Nihat İNCE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64" w:rsidRPr="001B3B53" w:rsidRDefault="005E2D64" w:rsidP="005E2D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2D64" w:rsidRPr="005E2D64" w:rsidRDefault="005E2D64" w:rsidP="005E2D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D64" w:rsidRPr="001B3B53" w:rsidRDefault="005E2D64" w:rsidP="005E2D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5E2D64" w:rsidRPr="001B3B53" w:rsidTr="00541994">
        <w:trPr>
          <w:trHeight w:val="225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E2D64" w:rsidRPr="001B3B53" w:rsidRDefault="005E2D64" w:rsidP="005E2D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07A" w:rsidRDefault="00723FB4" w:rsidP="005E2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Onikişubat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İlçe M</w:t>
            </w:r>
            <w:r w:rsidR="0044307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illi Eğitim Müdürlüğü</w:t>
            </w: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</w:t>
            </w:r>
          </w:p>
          <w:p w:rsidR="005E2D64" w:rsidRPr="001B3B53" w:rsidRDefault="005E2D64" w:rsidP="005E2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522E68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İSG Büro Yöneticisi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64" w:rsidRPr="001B3B53" w:rsidRDefault="005E2D64" w:rsidP="005E2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307A" w:rsidRDefault="0044307A" w:rsidP="005E2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5E2D64" w:rsidRPr="001B3B53" w:rsidRDefault="005E2D64" w:rsidP="005E2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D64" w:rsidRPr="001B3B53" w:rsidRDefault="005E2D64" w:rsidP="005E2D6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 </w:t>
            </w:r>
          </w:p>
        </w:tc>
      </w:tr>
      <w:tr w:rsidR="005E2D64" w:rsidRPr="001B3B53" w:rsidTr="00541994">
        <w:trPr>
          <w:trHeight w:val="240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E2D64" w:rsidRPr="001B3B53" w:rsidRDefault="005E2D64" w:rsidP="005E2D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64" w:rsidRPr="00522E68" w:rsidRDefault="005E2D64" w:rsidP="005E2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İş Güvenliği Uzmanı</w:t>
            </w: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(A)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64" w:rsidRPr="001B3B53" w:rsidRDefault="005E2D64" w:rsidP="005E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64" w:rsidRPr="001B3B53" w:rsidRDefault="0044307A" w:rsidP="0044307A">
            <w:pPr>
              <w:tabs>
                <w:tab w:val="center" w:pos="152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(</w:t>
            </w:r>
            <w:r w:rsidR="005E2D6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İşveren</w:t>
            </w: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/</w:t>
            </w:r>
            <w:r w:rsidR="005E2D6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Vekili</w:t>
            </w: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D64" w:rsidRPr="001B3B53" w:rsidRDefault="005E2D64" w:rsidP="005E2D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5E2D64" w:rsidRPr="001B3B53" w:rsidTr="00541994">
        <w:trPr>
          <w:trHeight w:val="52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E2D64" w:rsidRPr="001B3B53" w:rsidRDefault="005E2D64" w:rsidP="005E2D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64" w:rsidRPr="001B3B53" w:rsidRDefault="005E2D64" w:rsidP="005E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Belge No:</w:t>
            </w:r>
            <w:r w:rsidRPr="00522E68"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  <w:t>06.06.2014-97583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64" w:rsidRPr="001B3B53" w:rsidRDefault="005E2D64" w:rsidP="005E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64" w:rsidRPr="001B3B53" w:rsidRDefault="005E2D64" w:rsidP="005E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2D64" w:rsidRPr="001B3B53" w:rsidRDefault="005E2D64" w:rsidP="005E2D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5E2D64" w:rsidRPr="001B3B53" w:rsidTr="00541994">
        <w:trPr>
          <w:trHeight w:val="80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5E2D64" w:rsidRPr="001B3B53" w:rsidRDefault="005E2D64" w:rsidP="005E2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D64" w:rsidRPr="001B3B53" w:rsidRDefault="005E2D64" w:rsidP="005E2D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1B3B5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D64" w:rsidRPr="001B3B53" w:rsidRDefault="005E2D64" w:rsidP="005E2D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</w:pPr>
            <w:r w:rsidRPr="001B3B5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2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2D64" w:rsidRPr="001B3B53" w:rsidRDefault="005E2D64" w:rsidP="005E2D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B3B5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</w:tbl>
    <w:p w:rsidR="005B7C9B" w:rsidRDefault="005B7C9B" w:rsidP="00E27A37"/>
    <w:sectPr w:rsidR="005B7C9B" w:rsidSect="008A3901">
      <w:pgSz w:w="11906" w:h="16838"/>
      <w:pgMar w:top="426" w:right="141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53"/>
    <w:rsid w:val="000064AB"/>
    <w:rsid w:val="000067CE"/>
    <w:rsid w:val="00145001"/>
    <w:rsid w:val="0017090B"/>
    <w:rsid w:val="001B3B53"/>
    <w:rsid w:val="00243486"/>
    <w:rsid w:val="002B3E61"/>
    <w:rsid w:val="002C3347"/>
    <w:rsid w:val="002C442C"/>
    <w:rsid w:val="00316F6F"/>
    <w:rsid w:val="00332D91"/>
    <w:rsid w:val="003838D7"/>
    <w:rsid w:val="0044307A"/>
    <w:rsid w:val="00464391"/>
    <w:rsid w:val="004C08C8"/>
    <w:rsid w:val="004C56B3"/>
    <w:rsid w:val="005114E5"/>
    <w:rsid w:val="00522E68"/>
    <w:rsid w:val="00541994"/>
    <w:rsid w:val="005B7C9B"/>
    <w:rsid w:val="005E2D64"/>
    <w:rsid w:val="005F1F18"/>
    <w:rsid w:val="00625816"/>
    <w:rsid w:val="006938E7"/>
    <w:rsid w:val="00723FB4"/>
    <w:rsid w:val="00745BA4"/>
    <w:rsid w:val="00793665"/>
    <w:rsid w:val="007A322F"/>
    <w:rsid w:val="007A5DF8"/>
    <w:rsid w:val="007C5CAA"/>
    <w:rsid w:val="00841D55"/>
    <w:rsid w:val="008A3901"/>
    <w:rsid w:val="00901C3A"/>
    <w:rsid w:val="009F7A52"/>
    <w:rsid w:val="00A0492D"/>
    <w:rsid w:val="00A7467C"/>
    <w:rsid w:val="00AB3326"/>
    <w:rsid w:val="00AB4845"/>
    <w:rsid w:val="00BC2509"/>
    <w:rsid w:val="00C10FE0"/>
    <w:rsid w:val="00DE37E3"/>
    <w:rsid w:val="00E01DEB"/>
    <w:rsid w:val="00E06D1F"/>
    <w:rsid w:val="00E10FD9"/>
    <w:rsid w:val="00E27A37"/>
    <w:rsid w:val="00EA5F63"/>
    <w:rsid w:val="00F46C4B"/>
    <w:rsid w:val="00F62C21"/>
    <w:rsid w:val="00FA2ED1"/>
    <w:rsid w:val="00FB1AF7"/>
    <w:rsid w:val="00FB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404CA-6C57-4072-A995-118472C6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E2D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B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4845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5E2D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0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aidata1</dc:creator>
  <cp:keywords/>
  <dc:description/>
  <cp:lastModifiedBy>isg1</cp:lastModifiedBy>
  <cp:revision>2</cp:revision>
  <cp:lastPrinted>2018-05-31T07:39:00Z</cp:lastPrinted>
  <dcterms:created xsi:type="dcterms:W3CDTF">2021-07-13T13:49:00Z</dcterms:created>
  <dcterms:modified xsi:type="dcterms:W3CDTF">2021-07-13T13:49:00Z</dcterms:modified>
</cp:coreProperties>
</file>